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BE" w:rsidRPr="009067D6" w:rsidRDefault="00DA2C3D" w:rsidP="00DA2C3D">
      <w:pPr>
        <w:jc w:val="center"/>
        <w:rPr>
          <w:rFonts w:ascii="Century" w:hAnsi="Century"/>
          <w:b/>
          <w:sz w:val="28"/>
          <w:szCs w:val="28"/>
        </w:rPr>
      </w:pPr>
      <w:r w:rsidRPr="009067D6">
        <w:rPr>
          <w:rFonts w:ascii="Century" w:hAnsi="Century"/>
          <w:b/>
          <w:sz w:val="28"/>
          <w:szCs w:val="28"/>
        </w:rPr>
        <w:t xml:space="preserve">Отчёт  о реализации муниципальных программ </w:t>
      </w:r>
    </w:p>
    <w:p w:rsidR="00DA2C3D" w:rsidRPr="009067D6" w:rsidRDefault="00DA2C3D" w:rsidP="00DA2C3D">
      <w:pPr>
        <w:jc w:val="center"/>
        <w:rPr>
          <w:rFonts w:ascii="Century" w:hAnsi="Century"/>
          <w:b/>
          <w:sz w:val="28"/>
          <w:szCs w:val="28"/>
        </w:rPr>
      </w:pPr>
      <w:r w:rsidRPr="009067D6">
        <w:rPr>
          <w:rFonts w:ascii="Century" w:hAnsi="Century"/>
          <w:b/>
          <w:sz w:val="28"/>
          <w:szCs w:val="28"/>
        </w:rPr>
        <w:t xml:space="preserve">за </w:t>
      </w:r>
      <w:r w:rsidR="00B168DD">
        <w:rPr>
          <w:rFonts w:ascii="Century" w:hAnsi="Century"/>
          <w:b/>
          <w:sz w:val="28"/>
          <w:szCs w:val="28"/>
        </w:rPr>
        <w:t>1</w:t>
      </w:r>
      <w:r w:rsidRPr="009067D6">
        <w:rPr>
          <w:rFonts w:ascii="Century" w:hAnsi="Century"/>
          <w:b/>
          <w:sz w:val="28"/>
          <w:szCs w:val="28"/>
        </w:rPr>
        <w:t xml:space="preserve"> квартал 2017 год  </w:t>
      </w:r>
      <w:proofErr w:type="gramStart"/>
      <w:r w:rsidRPr="009067D6">
        <w:rPr>
          <w:rFonts w:ascii="Century" w:hAnsi="Century"/>
          <w:b/>
          <w:sz w:val="28"/>
          <w:szCs w:val="28"/>
        </w:rPr>
        <w:t>по</w:t>
      </w:r>
      <w:proofErr w:type="gramEnd"/>
    </w:p>
    <w:p w:rsidR="00DA2C3D" w:rsidRPr="009067D6" w:rsidRDefault="00DA2C3D" w:rsidP="00DA2C3D">
      <w:pPr>
        <w:jc w:val="center"/>
        <w:rPr>
          <w:rFonts w:ascii="Century" w:hAnsi="Century"/>
          <w:b/>
          <w:sz w:val="28"/>
          <w:szCs w:val="28"/>
        </w:rPr>
      </w:pPr>
      <w:proofErr w:type="spellStart"/>
      <w:r w:rsidRPr="009067D6">
        <w:rPr>
          <w:rFonts w:ascii="Century" w:hAnsi="Century"/>
          <w:b/>
          <w:sz w:val="28"/>
          <w:szCs w:val="28"/>
        </w:rPr>
        <w:t>Шекшовскому</w:t>
      </w:r>
      <w:proofErr w:type="spellEnd"/>
      <w:r w:rsidRPr="009067D6">
        <w:rPr>
          <w:rFonts w:ascii="Century" w:hAnsi="Century"/>
          <w:b/>
          <w:sz w:val="28"/>
          <w:szCs w:val="28"/>
        </w:rPr>
        <w:t xml:space="preserve"> сельскому  поселению</w:t>
      </w:r>
    </w:p>
    <w:p w:rsidR="00DA2C3D" w:rsidRDefault="005B28BE" w:rsidP="005B28BE">
      <w:pPr>
        <w:jc w:val="right"/>
        <w:rPr>
          <w:b/>
        </w:rPr>
      </w:pP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99"/>
        <w:gridCol w:w="1559"/>
        <w:gridCol w:w="1701"/>
        <w:gridCol w:w="1418"/>
        <w:gridCol w:w="850"/>
      </w:tblGrid>
      <w:tr w:rsidR="005B28BE" w:rsidTr="005B28BE">
        <w:tc>
          <w:tcPr>
            <w:tcW w:w="720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B28BE">
              <w:rPr>
                <w:b/>
                <w:sz w:val="20"/>
                <w:szCs w:val="20"/>
              </w:rPr>
              <w:t>п\</w:t>
            </w:r>
            <w:proofErr w:type="gramStart"/>
            <w:r w:rsidRPr="005B28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99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Наименование подпрограммы мероприятия</w:t>
            </w: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Объём бюджетных  ассигнований</w:t>
            </w:r>
          </w:p>
        </w:tc>
        <w:tc>
          <w:tcPr>
            <w:tcW w:w="1418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5B28BE" w:rsidRPr="005F1FEF" w:rsidTr="005B28BE"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 w:rsidRPr="00376961">
              <w:rPr>
                <w:b/>
              </w:rPr>
              <w:t>1.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DA2C3D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Развитие культуры в Шекшовском поселении Гаврилово-Посадского муниципального района</w:t>
            </w:r>
          </w:p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F1FEF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B168DD" w:rsidP="0072457A">
            <w:pPr>
              <w:jc w:val="center"/>
              <w:rPr>
                <w:b/>
              </w:rPr>
            </w:pPr>
            <w:r>
              <w:rPr>
                <w:b/>
              </w:rPr>
              <w:t>4023,8</w:t>
            </w:r>
          </w:p>
        </w:tc>
        <w:tc>
          <w:tcPr>
            <w:tcW w:w="1418" w:type="dxa"/>
          </w:tcPr>
          <w:p w:rsidR="005B28BE" w:rsidRPr="00B00955" w:rsidRDefault="00B168DD" w:rsidP="0072457A">
            <w:pPr>
              <w:jc w:val="center"/>
              <w:rPr>
                <w:b/>
              </w:rPr>
            </w:pPr>
            <w:r>
              <w:rPr>
                <w:b/>
              </w:rPr>
              <w:t>1244,3</w:t>
            </w:r>
          </w:p>
        </w:tc>
        <w:tc>
          <w:tcPr>
            <w:tcW w:w="850" w:type="dxa"/>
          </w:tcPr>
          <w:p w:rsidR="005B28BE" w:rsidRPr="002741B6" w:rsidRDefault="00B168DD" w:rsidP="0072457A">
            <w:pPr>
              <w:jc w:val="center"/>
              <w:rPr>
                <w:b/>
              </w:rPr>
            </w:pPr>
            <w:r>
              <w:rPr>
                <w:b/>
              </w:rPr>
              <w:t>30,9</w:t>
            </w:r>
          </w:p>
        </w:tc>
      </w:tr>
      <w:tr w:rsidR="005B28BE" w:rsidRPr="005F1FEF" w:rsidTr="005B28BE">
        <w:trPr>
          <w:trHeight w:val="519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B168DD" w:rsidP="0072457A">
            <w:pPr>
              <w:jc w:val="center"/>
            </w:pPr>
            <w:r>
              <w:t>3521,0</w:t>
            </w:r>
          </w:p>
        </w:tc>
        <w:tc>
          <w:tcPr>
            <w:tcW w:w="1418" w:type="dxa"/>
          </w:tcPr>
          <w:p w:rsidR="005B28BE" w:rsidRPr="009067D6" w:rsidRDefault="00B168DD" w:rsidP="0072457A">
            <w:pPr>
              <w:jc w:val="center"/>
            </w:pPr>
            <w:r>
              <w:t>1153,2</w:t>
            </w:r>
          </w:p>
        </w:tc>
        <w:tc>
          <w:tcPr>
            <w:tcW w:w="850" w:type="dxa"/>
          </w:tcPr>
          <w:p w:rsidR="005B28BE" w:rsidRPr="009067D6" w:rsidRDefault="00B168DD" w:rsidP="0072457A">
            <w:pPr>
              <w:jc w:val="center"/>
            </w:pPr>
            <w:r>
              <w:t>32,7</w:t>
            </w:r>
          </w:p>
        </w:tc>
      </w:tr>
      <w:tr w:rsidR="005B28BE" w:rsidRPr="005F1FEF" w:rsidTr="005B28BE"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областной бюджет</w:t>
            </w:r>
          </w:p>
        </w:tc>
        <w:tc>
          <w:tcPr>
            <w:tcW w:w="1701" w:type="dxa"/>
          </w:tcPr>
          <w:p w:rsidR="005B28BE" w:rsidRPr="009067D6" w:rsidRDefault="00B168DD" w:rsidP="0072457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B28BE" w:rsidRPr="009067D6" w:rsidRDefault="009067D6" w:rsidP="0072457A">
            <w:pPr>
              <w:jc w:val="center"/>
            </w:pPr>
            <w:r w:rsidRPr="009067D6">
              <w:t>0</w:t>
            </w:r>
          </w:p>
        </w:tc>
        <w:tc>
          <w:tcPr>
            <w:tcW w:w="850" w:type="dxa"/>
          </w:tcPr>
          <w:p w:rsidR="005B28BE" w:rsidRPr="009067D6" w:rsidRDefault="00B168DD" w:rsidP="0072457A">
            <w:pPr>
              <w:jc w:val="center"/>
            </w:pPr>
            <w:r>
              <w:t>0</w:t>
            </w:r>
          </w:p>
        </w:tc>
      </w:tr>
      <w:tr w:rsidR="005B28BE" w:rsidRPr="005F1FEF" w:rsidTr="005B28BE"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>
              <w:t>районный бюджет</w:t>
            </w:r>
          </w:p>
        </w:tc>
        <w:tc>
          <w:tcPr>
            <w:tcW w:w="1701" w:type="dxa"/>
          </w:tcPr>
          <w:p w:rsidR="005B28BE" w:rsidRPr="009067D6" w:rsidRDefault="00CF3EFF" w:rsidP="0072457A">
            <w:pPr>
              <w:jc w:val="center"/>
            </w:pPr>
            <w:r>
              <w:t>502,8</w:t>
            </w:r>
          </w:p>
        </w:tc>
        <w:tc>
          <w:tcPr>
            <w:tcW w:w="1418" w:type="dxa"/>
          </w:tcPr>
          <w:p w:rsidR="005B28BE" w:rsidRPr="009067D6" w:rsidRDefault="00B168DD" w:rsidP="0072457A">
            <w:pPr>
              <w:jc w:val="center"/>
            </w:pPr>
            <w:r>
              <w:t>91,1</w:t>
            </w:r>
          </w:p>
        </w:tc>
        <w:tc>
          <w:tcPr>
            <w:tcW w:w="850" w:type="dxa"/>
          </w:tcPr>
          <w:p w:rsidR="005B28BE" w:rsidRPr="009067D6" w:rsidRDefault="00B168DD" w:rsidP="0072457A">
            <w:pPr>
              <w:jc w:val="center"/>
            </w:pPr>
            <w:r>
              <w:t>18,1</w:t>
            </w:r>
          </w:p>
        </w:tc>
      </w:tr>
      <w:tr w:rsidR="005B28BE" w:rsidRPr="005F1FEF" w:rsidTr="005B28BE">
        <w:trPr>
          <w:trHeight w:val="708"/>
        </w:trPr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 w:rsidRPr="00376961">
              <w:rPr>
                <w:b/>
              </w:rPr>
              <w:t>2.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Развитие физической культуры и спорта на территории Шекшовского сельского поселения Гаврилово-Посадского муниципального района</w:t>
            </w:r>
          </w:p>
        </w:tc>
        <w:tc>
          <w:tcPr>
            <w:tcW w:w="1559" w:type="dxa"/>
          </w:tcPr>
          <w:p w:rsidR="005B28BE" w:rsidRPr="005F1FEF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</w:tcPr>
          <w:p w:rsidR="005B28BE" w:rsidRPr="005F1FEF" w:rsidRDefault="00B168DD" w:rsidP="0072457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50" w:type="dxa"/>
          </w:tcPr>
          <w:p w:rsidR="005B28BE" w:rsidRPr="005F1FEF" w:rsidRDefault="00B168DD" w:rsidP="00CF3E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B28BE" w:rsidRPr="009067D6" w:rsidTr="005B28BE">
        <w:trPr>
          <w:trHeight w:val="708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9067D6" w:rsidP="0072457A">
            <w:pPr>
              <w:jc w:val="center"/>
            </w:pPr>
            <w:r w:rsidRPr="009067D6">
              <w:t>50,0</w:t>
            </w:r>
          </w:p>
        </w:tc>
        <w:tc>
          <w:tcPr>
            <w:tcW w:w="1418" w:type="dxa"/>
          </w:tcPr>
          <w:p w:rsidR="005B28BE" w:rsidRPr="009067D6" w:rsidRDefault="00B168DD" w:rsidP="0072457A">
            <w:pPr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5B28BE" w:rsidRPr="009067D6" w:rsidRDefault="00B168DD" w:rsidP="00B168DD">
            <w:pPr>
              <w:jc w:val="center"/>
            </w:pPr>
            <w:r>
              <w:t>5</w:t>
            </w:r>
          </w:p>
        </w:tc>
      </w:tr>
      <w:tr w:rsidR="005B28BE" w:rsidRPr="005F1FEF" w:rsidTr="005B28BE">
        <w:trPr>
          <w:trHeight w:val="447"/>
        </w:trPr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 w:rsidRPr="00376961">
              <w:rPr>
                <w:b/>
              </w:rPr>
              <w:t>3.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Развитие транспортной системы Шекшовского сельского поселения</w:t>
            </w:r>
          </w:p>
        </w:tc>
        <w:tc>
          <w:tcPr>
            <w:tcW w:w="1559" w:type="dxa"/>
          </w:tcPr>
          <w:p w:rsidR="005B28BE" w:rsidRPr="005F1FEF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611,0</w:t>
            </w:r>
          </w:p>
        </w:tc>
        <w:tc>
          <w:tcPr>
            <w:tcW w:w="1418" w:type="dxa"/>
          </w:tcPr>
          <w:p w:rsidR="005B28BE" w:rsidRPr="005F1FEF" w:rsidRDefault="00B168DD" w:rsidP="0072457A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0" w:type="dxa"/>
          </w:tcPr>
          <w:p w:rsidR="005B28BE" w:rsidRPr="005F1FEF" w:rsidRDefault="00B168DD" w:rsidP="0072457A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5B28BE" w:rsidRPr="005F1FEF" w:rsidTr="005B28BE">
        <w:trPr>
          <w:trHeight w:val="603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9067D6" w:rsidP="0072457A">
            <w:pPr>
              <w:jc w:val="center"/>
            </w:pPr>
            <w:r w:rsidRPr="009067D6">
              <w:t>0</w:t>
            </w:r>
          </w:p>
        </w:tc>
        <w:tc>
          <w:tcPr>
            <w:tcW w:w="1418" w:type="dxa"/>
          </w:tcPr>
          <w:p w:rsidR="005B28BE" w:rsidRPr="009067D6" w:rsidRDefault="009067D6" w:rsidP="0072457A">
            <w:pPr>
              <w:jc w:val="center"/>
            </w:pPr>
            <w:r w:rsidRPr="009067D6">
              <w:t>0</w:t>
            </w:r>
          </w:p>
        </w:tc>
        <w:tc>
          <w:tcPr>
            <w:tcW w:w="850" w:type="dxa"/>
          </w:tcPr>
          <w:p w:rsidR="005B28BE" w:rsidRPr="009067D6" w:rsidRDefault="009067D6" w:rsidP="0072457A">
            <w:pPr>
              <w:jc w:val="center"/>
            </w:pPr>
            <w:r w:rsidRPr="009067D6">
              <w:t>0</w:t>
            </w:r>
          </w:p>
        </w:tc>
      </w:tr>
      <w:tr w:rsidR="005B28BE" w:rsidRPr="005F1FEF" w:rsidTr="005B28BE">
        <w:trPr>
          <w:trHeight w:val="617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районный бюджет</w:t>
            </w:r>
          </w:p>
        </w:tc>
        <w:tc>
          <w:tcPr>
            <w:tcW w:w="1701" w:type="dxa"/>
          </w:tcPr>
          <w:p w:rsidR="005B28BE" w:rsidRPr="009067D6" w:rsidRDefault="009067D6" w:rsidP="0072457A">
            <w:pPr>
              <w:jc w:val="center"/>
            </w:pPr>
            <w:r w:rsidRPr="009067D6">
              <w:t>611,0</w:t>
            </w:r>
          </w:p>
        </w:tc>
        <w:tc>
          <w:tcPr>
            <w:tcW w:w="1418" w:type="dxa"/>
          </w:tcPr>
          <w:p w:rsidR="005B28BE" w:rsidRPr="009067D6" w:rsidRDefault="00B168DD" w:rsidP="00B168DD">
            <w:pPr>
              <w:jc w:val="center"/>
            </w:pPr>
            <w:r>
              <w:t>95,7</w:t>
            </w:r>
          </w:p>
        </w:tc>
        <w:tc>
          <w:tcPr>
            <w:tcW w:w="850" w:type="dxa"/>
          </w:tcPr>
          <w:p w:rsidR="005B28BE" w:rsidRPr="009067D6" w:rsidRDefault="00B168DD" w:rsidP="00CF3EFF">
            <w:pPr>
              <w:jc w:val="center"/>
            </w:pPr>
            <w:r>
              <w:t>15,7</w:t>
            </w:r>
          </w:p>
        </w:tc>
      </w:tr>
      <w:tr w:rsidR="009067D6" w:rsidRPr="005F1FEF" w:rsidTr="005B28BE">
        <w:trPr>
          <w:trHeight w:val="472"/>
        </w:trPr>
        <w:tc>
          <w:tcPr>
            <w:tcW w:w="720" w:type="dxa"/>
            <w:vMerge w:val="restart"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99" w:type="dxa"/>
            <w:vMerge w:val="restart"/>
          </w:tcPr>
          <w:p w:rsidR="009067D6" w:rsidRPr="005B28BE" w:rsidRDefault="009067D6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Благоустройство территории Шекшовского сельского поселения</w:t>
            </w:r>
          </w:p>
        </w:tc>
        <w:tc>
          <w:tcPr>
            <w:tcW w:w="1559" w:type="dxa"/>
          </w:tcPr>
          <w:p w:rsidR="009067D6" w:rsidRDefault="009067D6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9067D6" w:rsidRPr="005F1FEF" w:rsidRDefault="00B168DD" w:rsidP="0072457A">
            <w:pPr>
              <w:jc w:val="center"/>
              <w:rPr>
                <w:b/>
              </w:rPr>
            </w:pPr>
            <w:r>
              <w:rPr>
                <w:b/>
              </w:rPr>
              <w:t>2026,7</w:t>
            </w:r>
          </w:p>
        </w:tc>
        <w:tc>
          <w:tcPr>
            <w:tcW w:w="1418" w:type="dxa"/>
          </w:tcPr>
          <w:p w:rsidR="009067D6" w:rsidRPr="005F1FEF" w:rsidRDefault="00B168DD" w:rsidP="0072457A">
            <w:pPr>
              <w:jc w:val="center"/>
              <w:rPr>
                <w:b/>
              </w:rPr>
            </w:pPr>
            <w:r>
              <w:rPr>
                <w:b/>
              </w:rPr>
              <w:t>341,6</w:t>
            </w:r>
          </w:p>
        </w:tc>
        <w:tc>
          <w:tcPr>
            <w:tcW w:w="850" w:type="dxa"/>
          </w:tcPr>
          <w:p w:rsidR="009067D6" w:rsidRPr="005F1FEF" w:rsidRDefault="00B168DD" w:rsidP="00B168DD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9067D6" w:rsidRPr="005F1FEF" w:rsidTr="005B28BE">
        <w:trPr>
          <w:trHeight w:val="480"/>
        </w:trPr>
        <w:tc>
          <w:tcPr>
            <w:tcW w:w="720" w:type="dxa"/>
            <w:vMerge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9067D6" w:rsidRPr="005B28BE" w:rsidRDefault="009067D6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D6" w:rsidRPr="005B28BE" w:rsidRDefault="009067D6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9067D6" w:rsidRPr="009067D6" w:rsidRDefault="00B168DD" w:rsidP="0072457A">
            <w:pPr>
              <w:jc w:val="center"/>
            </w:pPr>
            <w:r>
              <w:t>1985,0</w:t>
            </w:r>
          </w:p>
        </w:tc>
        <w:tc>
          <w:tcPr>
            <w:tcW w:w="1418" w:type="dxa"/>
          </w:tcPr>
          <w:p w:rsidR="009067D6" w:rsidRPr="009067D6" w:rsidRDefault="00B168DD" w:rsidP="0072457A">
            <w:pPr>
              <w:jc w:val="center"/>
            </w:pPr>
            <w:r>
              <w:t>341,6</w:t>
            </w:r>
          </w:p>
        </w:tc>
        <w:tc>
          <w:tcPr>
            <w:tcW w:w="850" w:type="dxa"/>
          </w:tcPr>
          <w:p w:rsidR="009067D6" w:rsidRPr="009067D6" w:rsidRDefault="00B168DD" w:rsidP="0072457A">
            <w:pPr>
              <w:jc w:val="center"/>
            </w:pPr>
            <w:r>
              <w:t>17,2</w:t>
            </w:r>
          </w:p>
        </w:tc>
      </w:tr>
      <w:tr w:rsidR="009067D6" w:rsidRPr="005F1FEF" w:rsidTr="005B28BE">
        <w:trPr>
          <w:trHeight w:val="480"/>
        </w:trPr>
        <w:tc>
          <w:tcPr>
            <w:tcW w:w="720" w:type="dxa"/>
            <w:vMerge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9067D6" w:rsidRPr="005B28BE" w:rsidRDefault="009067D6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D6" w:rsidRPr="005B28BE" w:rsidRDefault="009067D6" w:rsidP="0072457A">
            <w:pPr>
              <w:jc w:val="center"/>
            </w:pPr>
            <w:r w:rsidRPr="005B28BE">
              <w:t>районный бюджет</w:t>
            </w:r>
          </w:p>
        </w:tc>
        <w:tc>
          <w:tcPr>
            <w:tcW w:w="1701" w:type="dxa"/>
          </w:tcPr>
          <w:p w:rsidR="009067D6" w:rsidRPr="009067D6" w:rsidRDefault="009067D6" w:rsidP="0072457A">
            <w:pPr>
              <w:jc w:val="center"/>
            </w:pPr>
            <w:r w:rsidRPr="009067D6">
              <w:t>41,7</w:t>
            </w:r>
          </w:p>
        </w:tc>
        <w:tc>
          <w:tcPr>
            <w:tcW w:w="1418" w:type="dxa"/>
          </w:tcPr>
          <w:p w:rsidR="009067D6" w:rsidRPr="009067D6" w:rsidRDefault="009067D6" w:rsidP="0072457A">
            <w:pPr>
              <w:jc w:val="center"/>
            </w:pPr>
            <w:r w:rsidRPr="009067D6">
              <w:t>0</w:t>
            </w:r>
          </w:p>
        </w:tc>
        <w:tc>
          <w:tcPr>
            <w:tcW w:w="850" w:type="dxa"/>
          </w:tcPr>
          <w:p w:rsidR="009067D6" w:rsidRPr="009067D6" w:rsidRDefault="009067D6" w:rsidP="0072457A">
            <w:pPr>
              <w:jc w:val="center"/>
            </w:pPr>
            <w:r w:rsidRPr="009067D6">
              <w:t>0</w:t>
            </w:r>
          </w:p>
        </w:tc>
      </w:tr>
      <w:tr w:rsidR="005B28BE" w:rsidRPr="005F1FEF" w:rsidTr="005B28BE">
        <w:trPr>
          <w:trHeight w:val="525"/>
        </w:trPr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Пожарная безопасность на территории Шекшовского сельского поселения</w:t>
            </w:r>
          </w:p>
        </w:tc>
        <w:tc>
          <w:tcPr>
            <w:tcW w:w="1559" w:type="dxa"/>
          </w:tcPr>
          <w:p w:rsidR="005B28BE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418" w:type="dxa"/>
          </w:tcPr>
          <w:p w:rsidR="005B28BE" w:rsidRPr="005F1FEF" w:rsidRDefault="00B168DD" w:rsidP="0072457A">
            <w:pPr>
              <w:jc w:val="center"/>
              <w:rPr>
                <w:b/>
              </w:rPr>
            </w:pPr>
            <w:r>
              <w:rPr>
                <w:b/>
              </w:rPr>
              <w:t>64,7</w:t>
            </w:r>
          </w:p>
        </w:tc>
        <w:tc>
          <w:tcPr>
            <w:tcW w:w="850" w:type="dxa"/>
          </w:tcPr>
          <w:p w:rsidR="005B28BE" w:rsidRPr="005F1FEF" w:rsidRDefault="00CF3EFF" w:rsidP="00B168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8DD">
              <w:rPr>
                <w:b/>
              </w:rPr>
              <w:t>2,9</w:t>
            </w:r>
          </w:p>
        </w:tc>
      </w:tr>
      <w:tr w:rsidR="005B28BE" w:rsidRPr="005F1FEF" w:rsidTr="005B28BE">
        <w:trPr>
          <w:trHeight w:val="427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9067D6" w:rsidP="0072457A">
            <w:pPr>
              <w:jc w:val="center"/>
            </w:pPr>
            <w:r w:rsidRPr="009067D6">
              <w:t>500,0</w:t>
            </w:r>
          </w:p>
        </w:tc>
        <w:tc>
          <w:tcPr>
            <w:tcW w:w="1418" w:type="dxa"/>
          </w:tcPr>
          <w:p w:rsidR="005B28BE" w:rsidRPr="009067D6" w:rsidRDefault="00B168DD" w:rsidP="0072457A">
            <w:pPr>
              <w:jc w:val="center"/>
            </w:pPr>
            <w:r>
              <w:t>64,7</w:t>
            </w:r>
          </w:p>
        </w:tc>
        <w:tc>
          <w:tcPr>
            <w:tcW w:w="850" w:type="dxa"/>
          </w:tcPr>
          <w:p w:rsidR="005B28BE" w:rsidRPr="009067D6" w:rsidRDefault="00CF3EFF" w:rsidP="0072457A">
            <w:pPr>
              <w:jc w:val="center"/>
            </w:pPr>
            <w:r>
              <w:t>1</w:t>
            </w:r>
            <w:r w:rsidR="00B168DD">
              <w:t>2,9</w:t>
            </w:r>
          </w:p>
        </w:tc>
      </w:tr>
      <w:tr w:rsidR="009067D6" w:rsidRPr="005F1FEF" w:rsidTr="009067D6">
        <w:trPr>
          <w:trHeight w:val="705"/>
        </w:trPr>
        <w:tc>
          <w:tcPr>
            <w:tcW w:w="720" w:type="dxa"/>
            <w:vMerge w:val="restart"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99" w:type="dxa"/>
            <w:vMerge w:val="restart"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Социальная поддержка граждан </w:t>
            </w:r>
            <w:r w:rsidRPr="005B28BE">
              <w:rPr>
                <w:b/>
                <w:sz w:val="28"/>
                <w:szCs w:val="28"/>
              </w:rPr>
              <w:t>на территории Шекшовского сельского поселения</w:t>
            </w:r>
          </w:p>
        </w:tc>
        <w:tc>
          <w:tcPr>
            <w:tcW w:w="1559" w:type="dxa"/>
          </w:tcPr>
          <w:p w:rsidR="009067D6" w:rsidRDefault="009067D6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9067D6" w:rsidRPr="005F1FEF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9067D6" w:rsidRPr="005F1FEF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067D6" w:rsidRPr="005F1FEF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7D6" w:rsidRPr="005F1FEF" w:rsidTr="005B28BE">
        <w:trPr>
          <w:trHeight w:val="568"/>
        </w:trPr>
        <w:tc>
          <w:tcPr>
            <w:tcW w:w="720" w:type="dxa"/>
            <w:vMerge/>
          </w:tcPr>
          <w:p w:rsidR="009067D6" w:rsidRDefault="009067D6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9067D6" w:rsidRDefault="009067D6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D6" w:rsidRDefault="009067D6" w:rsidP="0072457A">
            <w:pPr>
              <w:jc w:val="center"/>
              <w:rPr>
                <w:b/>
              </w:rPr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9067D6" w:rsidRPr="00F71414" w:rsidRDefault="009067D6" w:rsidP="0072457A">
            <w:pPr>
              <w:jc w:val="center"/>
            </w:pPr>
            <w:r w:rsidRPr="00F71414">
              <w:t>0</w:t>
            </w:r>
          </w:p>
        </w:tc>
        <w:tc>
          <w:tcPr>
            <w:tcW w:w="1418" w:type="dxa"/>
          </w:tcPr>
          <w:p w:rsidR="009067D6" w:rsidRPr="00F71414" w:rsidRDefault="009067D6" w:rsidP="0072457A">
            <w:pPr>
              <w:jc w:val="center"/>
            </w:pPr>
            <w:r w:rsidRPr="00F71414">
              <w:t>0</w:t>
            </w:r>
          </w:p>
        </w:tc>
        <w:tc>
          <w:tcPr>
            <w:tcW w:w="850" w:type="dxa"/>
          </w:tcPr>
          <w:p w:rsidR="009067D6" w:rsidRPr="00F71414" w:rsidRDefault="009067D6" w:rsidP="0072457A">
            <w:pPr>
              <w:jc w:val="center"/>
            </w:pPr>
            <w:r w:rsidRPr="00F71414">
              <w:t>0</w:t>
            </w:r>
          </w:p>
        </w:tc>
      </w:tr>
    </w:tbl>
    <w:p w:rsidR="00BC1FE7" w:rsidRDefault="00BC1FE7"/>
    <w:p w:rsidR="005B28BE" w:rsidRDefault="005B28BE"/>
    <w:p w:rsidR="005B28BE" w:rsidRDefault="005B28BE"/>
    <w:p w:rsidR="005B28BE" w:rsidRDefault="005B28BE"/>
    <w:p w:rsidR="005B28BE" w:rsidRDefault="005B28BE"/>
    <w:sectPr w:rsidR="005B28BE" w:rsidSect="003769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3D"/>
    <w:rsid w:val="00376961"/>
    <w:rsid w:val="005B28BE"/>
    <w:rsid w:val="009067D6"/>
    <w:rsid w:val="00AB4D79"/>
    <w:rsid w:val="00B168DD"/>
    <w:rsid w:val="00BC1FE7"/>
    <w:rsid w:val="00CF3EFF"/>
    <w:rsid w:val="00D12F5B"/>
    <w:rsid w:val="00DA2C3D"/>
    <w:rsid w:val="00ED3537"/>
    <w:rsid w:val="00EF075A"/>
    <w:rsid w:val="00F71414"/>
    <w:rsid w:val="00FE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Glavbux</cp:lastModifiedBy>
  <cp:revision>8</cp:revision>
  <cp:lastPrinted>2017-10-16T10:32:00Z</cp:lastPrinted>
  <dcterms:created xsi:type="dcterms:W3CDTF">2017-10-16T10:08:00Z</dcterms:created>
  <dcterms:modified xsi:type="dcterms:W3CDTF">2017-10-16T12:18:00Z</dcterms:modified>
</cp:coreProperties>
</file>